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CB7C4" w14:textId="77777777" w:rsidR="00CD5AB4" w:rsidRPr="0049070B" w:rsidRDefault="00CD5AB4" w:rsidP="00CD5AB4">
      <w:pPr>
        <w:widowControl w:val="0"/>
        <w:spacing w:after="0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0B">
        <w:rPr>
          <w:rFonts w:ascii="Times New Roman" w:hAnsi="Times New Roman" w:cs="Times New Roman"/>
          <w:b/>
          <w:sz w:val="24"/>
          <w:szCs w:val="24"/>
        </w:rPr>
        <w:t xml:space="preserve">КОМИТЕТ ОБРАЗОВАНИЯ АДМИНИСТРАЦИИ </w:t>
      </w:r>
    </w:p>
    <w:p w14:paraId="1AF2D936" w14:textId="77777777" w:rsidR="00CD5AB4" w:rsidRPr="0049070B" w:rsidRDefault="00CD5AB4" w:rsidP="00CD5AB4">
      <w:pPr>
        <w:widowControl w:val="0"/>
        <w:spacing w:after="0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0B">
        <w:rPr>
          <w:rFonts w:ascii="Times New Roman" w:hAnsi="Times New Roman" w:cs="Times New Roman"/>
          <w:b/>
          <w:sz w:val="24"/>
          <w:szCs w:val="24"/>
        </w:rPr>
        <w:t xml:space="preserve">БАЛАКОВСКОГО МУНИЦИПАЛЬНОГО РАЙОНА </w:t>
      </w:r>
    </w:p>
    <w:p w14:paraId="71839B98" w14:textId="77777777" w:rsidR="00CD5AB4" w:rsidRPr="0049070B" w:rsidRDefault="00CD5AB4" w:rsidP="00CD5AB4">
      <w:pPr>
        <w:widowControl w:val="0"/>
        <w:spacing w:after="0"/>
        <w:ind w:right="-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51226" w14:textId="77777777" w:rsidR="00CD5AB4" w:rsidRPr="0049070B" w:rsidRDefault="00CD5AB4" w:rsidP="00CD5AB4">
      <w:pPr>
        <w:widowControl w:val="0"/>
        <w:spacing w:after="0"/>
        <w:ind w:right="-38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9070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</w:t>
      </w:r>
      <w:r w:rsidRPr="0049070B">
        <w:rPr>
          <w:rFonts w:ascii="Times New Roman" w:hAnsi="Times New Roman" w:cs="Times New Roman"/>
          <w:b/>
          <w:snapToGrid w:val="0"/>
          <w:sz w:val="24"/>
          <w:szCs w:val="24"/>
        </w:rPr>
        <w:t>ДЕТСКИЙ САД КОМПЕНСИРУЮЩЕГО ВИДА № 1»</w:t>
      </w:r>
    </w:p>
    <w:p w14:paraId="34C6266E" w14:textId="77777777" w:rsidR="00CD5AB4" w:rsidRPr="0049070B" w:rsidRDefault="00CD5AB4" w:rsidP="00CD5AB4">
      <w:pPr>
        <w:widowControl w:val="0"/>
        <w:spacing w:after="0"/>
        <w:ind w:right="-38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9070B">
        <w:rPr>
          <w:rFonts w:ascii="Times New Roman" w:hAnsi="Times New Roman" w:cs="Times New Roman"/>
          <w:b/>
          <w:snapToGrid w:val="0"/>
          <w:sz w:val="24"/>
          <w:szCs w:val="24"/>
        </w:rPr>
        <w:t>г. БАЛАКОВО САРАТОВСКОЙ ОБЛАСТИ</w:t>
      </w:r>
      <w:r w:rsidRPr="004907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9070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0BD0FA5" w14:textId="77777777" w:rsidR="00CD5AB4" w:rsidRPr="0049070B" w:rsidRDefault="00CD5AB4" w:rsidP="00CD5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7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A257F5" wp14:editId="3C152DB7">
                <wp:simplePos x="0" y="0"/>
                <wp:positionH relativeFrom="column">
                  <wp:posOffset>-123190</wp:posOffset>
                </wp:positionH>
                <wp:positionV relativeFrom="paragraph">
                  <wp:posOffset>75565</wp:posOffset>
                </wp:positionV>
                <wp:extent cx="6186805" cy="10160"/>
                <wp:effectExtent l="0" t="19050" r="42545" b="469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805" cy="1016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E0F9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5.95pt" to="477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" o:allowincell="f" strokeweight="4.5pt">
                <v:stroke linestyle="thinThick"/>
              </v:line>
            </w:pict>
          </mc:Fallback>
        </mc:AlternateContent>
      </w:r>
    </w:p>
    <w:p w14:paraId="600E03EE" w14:textId="77777777" w:rsidR="00CD5AB4" w:rsidRPr="0049070B" w:rsidRDefault="00CD5AB4" w:rsidP="00CD5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70B">
        <w:rPr>
          <w:rFonts w:ascii="Times New Roman" w:hAnsi="Times New Roman" w:cs="Times New Roman"/>
          <w:sz w:val="24"/>
          <w:szCs w:val="24"/>
        </w:rPr>
        <w:t xml:space="preserve">413840, Саратовская область, г. Балаково, ул. Свердлова,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49070B">
        <w:rPr>
          <w:rFonts w:ascii="Times New Roman" w:hAnsi="Times New Roman" w:cs="Times New Roman"/>
          <w:sz w:val="24"/>
          <w:szCs w:val="24"/>
        </w:rPr>
        <w:t>5а</w:t>
      </w:r>
    </w:p>
    <w:p w14:paraId="14B9BD3F" w14:textId="77777777" w:rsidR="00CD5AB4" w:rsidRPr="0049070B" w:rsidRDefault="00CD5AB4" w:rsidP="00CD5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70B">
        <w:rPr>
          <w:rFonts w:ascii="Times New Roman" w:hAnsi="Times New Roman" w:cs="Times New Roman"/>
          <w:sz w:val="24"/>
          <w:szCs w:val="24"/>
        </w:rPr>
        <w:t>Тел.: (8 845 3) 35-14-81</w:t>
      </w:r>
    </w:p>
    <w:p w14:paraId="349DD010" w14:textId="4FB394EA" w:rsidR="00CD5AB4" w:rsidRDefault="00CD5AB4" w:rsidP="00CD5AB4">
      <w:pPr>
        <w:pStyle w:val="FR1"/>
        <w:spacing w:before="0" w:line="240" w:lineRule="auto"/>
        <w:ind w:left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30</w:t>
      </w:r>
      <w:r w:rsidRPr="004907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.08.202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4</w:t>
      </w:r>
      <w:r w:rsidRPr="004907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 г.    </w:t>
      </w:r>
      <w:r w:rsidRPr="0049070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 _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150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_</w:t>
      </w:r>
      <w:r w:rsidRPr="0049070B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    _ </w:t>
      </w:r>
    </w:p>
    <w:p w14:paraId="2543B5CE" w14:textId="22AC46C2" w:rsidR="00CD5AB4" w:rsidRPr="006A306F" w:rsidRDefault="00CD5AB4" w:rsidP="00CD5AB4">
      <w:pPr>
        <w:pStyle w:val="FR1"/>
        <w:spacing w:before="0"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9070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28C76369" w14:textId="77777777" w:rsidR="00CD5AB4" w:rsidRDefault="00CD5AB4" w:rsidP="00CD5AB4">
      <w:pPr>
        <w:rPr>
          <w:rFonts w:ascii="Times New Roman" w:hAnsi="Times New Roman" w:cs="Times New Roman"/>
          <w:sz w:val="28"/>
          <w:szCs w:val="28"/>
        </w:rPr>
      </w:pPr>
    </w:p>
    <w:p w14:paraId="43FE0345" w14:textId="77777777" w:rsidR="00CD5AB4" w:rsidRDefault="00CD5AB4" w:rsidP="00CD5AB4">
      <w:pPr>
        <w:rPr>
          <w:rFonts w:ascii="Times New Roman" w:hAnsi="Times New Roman" w:cs="Times New Roman"/>
          <w:sz w:val="28"/>
          <w:szCs w:val="28"/>
        </w:rPr>
      </w:pPr>
    </w:p>
    <w:p w14:paraId="73AB2367" w14:textId="32E5D9FB" w:rsidR="00CD5AB4" w:rsidRPr="00CD5AB4" w:rsidRDefault="00CD5AB4" w:rsidP="00CD5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автономном дошкольном образовательном учреждении «Детский сад компенсирующего вида №1» г. Балаково Саратовской области ч</w:t>
      </w:r>
      <w:r w:rsidRPr="00CD5AB4">
        <w:rPr>
          <w:rFonts w:ascii="Times New Roman" w:hAnsi="Times New Roman" w:cs="Times New Roman"/>
          <w:sz w:val="28"/>
          <w:szCs w:val="28"/>
        </w:rPr>
        <w:t>исленность обучающихся по реализуемым образовательным программам в 2024-2025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AB4">
        <w:rPr>
          <w:rFonts w:ascii="Times New Roman" w:hAnsi="Times New Roman" w:cs="Times New Roman"/>
          <w:sz w:val="28"/>
          <w:szCs w:val="28"/>
        </w:rPr>
        <w:t>– 144 человек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65029699" w14:textId="77777777" w:rsidR="000613D9" w:rsidRDefault="000613D9"/>
    <w:sectPr w:rsidR="0006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B4"/>
    <w:rsid w:val="000613D9"/>
    <w:rsid w:val="00803BA6"/>
    <w:rsid w:val="00C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1B46"/>
  <w15:chartTrackingRefBased/>
  <w15:docId w15:val="{5E51C7ED-7D48-45AA-B5A7-7B9799A1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rsid w:val="00CD5AB4"/>
    <w:pPr>
      <w:widowControl w:val="0"/>
      <w:autoSpaceDE w:val="0"/>
      <w:autoSpaceDN w:val="0"/>
      <w:adjustRightInd w:val="0"/>
      <w:spacing w:before="140" w:after="0" w:line="300" w:lineRule="auto"/>
      <w:ind w:left="160"/>
      <w:jc w:val="center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psiholog82@rambler.ru</dc:creator>
  <cp:keywords/>
  <dc:description/>
  <cp:lastModifiedBy>psiholog82@rambler.ru</cp:lastModifiedBy>
  <cp:revision>1</cp:revision>
  <dcterms:created xsi:type="dcterms:W3CDTF">2024-09-05T16:12:00Z</dcterms:created>
  <dcterms:modified xsi:type="dcterms:W3CDTF">2024-09-05T16:18:00Z</dcterms:modified>
</cp:coreProperties>
</file>